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8" w:tblpY="1803"/>
        <w:tblOverlap w:val="never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726"/>
        <w:gridCol w:w="576"/>
        <w:gridCol w:w="1152"/>
        <w:gridCol w:w="1395"/>
        <w:gridCol w:w="33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40"/>
                <w:szCs w:val="44"/>
              </w:rPr>
            </w:pP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天津外国语大学国际中文教师志愿者申请表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哥伦比亚塔德奥大学孔子学院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国际中文教师志愿者(实地赴任,非线上教学)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□本科（大四） 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□研究生(年级_____)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□其他</w:t>
            </w:r>
          </w:p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学号：________________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□是      □否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派出单位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所属教育厅或部属高校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（从高中始）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志愿服务经历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所受奖励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本人未参加过任何非法组织，不参与任何损害中国国家利益的活动。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我保证，所提供的以上信息均属实，否则申请资格可被取消。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        本人签名：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学院意见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学院意见（必须包括申请资格、政治表现、思想品质、有无违规违纪情况、学习表现、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eastAsia="zh-CN"/>
              </w:rPr>
              <w:t>外语能力、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国际交流能力及身心健康情况等方面情况）</w:t>
            </w: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孔子学院工作处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040" w:right="1800" w:bottom="10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53C52DF"/>
    <w:rsid w:val="00032953"/>
    <w:rsid w:val="0079777B"/>
    <w:rsid w:val="00976717"/>
    <w:rsid w:val="00B322A3"/>
    <w:rsid w:val="00CC0EEA"/>
    <w:rsid w:val="00D97E06"/>
    <w:rsid w:val="00EE3A2C"/>
    <w:rsid w:val="00FD496F"/>
    <w:rsid w:val="055C14EA"/>
    <w:rsid w:val="0BB530C5"/>
    <w:rsid w:val="217A0F76"/>
    <w:rsid w:val="26D85CA8"/>
    <w:rsid w:val="275F0D22"/>
    <w:rsid w:val="39903DF4"/>
    <w:rsid w:val="3B9602E4"/>
    <w:rsid w:val="653C52DF"/>
    <w:rsid w:val="65BA6557"/>
    <w:rsid w:val="75441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2021-06-22T03:00:00Z</dcterms:created>
  <dc:creator>lhy</dc:creator>
  <cp:lastModifiedBy>苍狼</cp:lastModifiedBy>
  <dcterms:modified xsi:type="dcterms:W3CDTF">2021-11-29T01:22:10Z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4DDF115209314219A1E5950BD09667D8</vt:lpwstr>
  </property>
</Properties>
</file>