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4E80" w14:textId="77777777" w:rsidR="00630C36" w:rsidRDefault="000D1A23" w:rsidP="000D1A23">
      <w:pPr>
        <w:spacing w:afterLines="50" w:after="156" w:line="480" w:lineRule="auto"/>
        <w:jc w:val="center"/>
        <w:rPr>
          <w:rFonts w:asciiTheme="minorEastAsia" w:hAnsiTheme="minorEastAsia"/>
          <w:sz w:val="32"/>
          <w:szCs w:val="32"/>
        </w:rPr>
      </w:pPr>
      <w:r w:rsidRPr="000D1A23">
        <w:rPr>
          <w:rFonts w:asciiTheme="minorEastAsia" w:hAnsiTheme="minorEastAsia"/>
          <w:sz w:val="32"/>
          <w:szCs w:val="32"/>
        </w:rPr>
        <w:t>天津外国语大学VPN系统使用管理办法</w:t>
      </w:r>
      <w:r w:rsidR="009948FF">
        <w:rPr>
          <w:rFonts w:asciiTheme="minorEastAsia" w:hAnsiTheme="minorEastAsia" w:hint="eastAsia"/>
          <w:sz w:val="32"/>
          <w:szCs w:val="32"/>
        </w:rPr>
        <w:t>(试行)</w:t>
      </w:r>
    </w:p>
    <w:p w14:paraId="5B357484" w14:textId="77777777" w:rsidR="00AE77AA" w:rsidRPr="000D1A23" w:rsidRDefault="00AE77AA" w:rsidP="000D1A23">
      <w:pPr>
        <w:spacing w:afterLines="50" w:after="156" w:line="480" w:lineRule="auto"/>
        <w:jc w:val="center"/>
        <w:rPr>
          <w:rFonts w:asciiTheme="minorEastAsia" w:hAnsiTheme="minorEastAsia"/>
          <w:sz w:val="32"/>
          <w:szCs w:val="32"/>
        </w:rPr>
      </w:pPr>
    </w:p>
    <w:p w14:paraId="2CC3DB00" w14:textId="639A8752" w:rsidR="00D02E4B" w:rsidRDefault="000D1A23" w:rsidP="00D02E4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 w:rsidRPr="000D1A23">
        <w:rPr>
          <w:rFonts w:hint="eastAsia"/>
          <w:sz w:val="24"/>
          <w:szCs w:val="24"/>
        </w:rPr>
        <w:t>方便</w:t>
      </w:r>
      <w:r>
        <w:rPr>
          <w:rFonts w:hint="eastAsia"/>
          <w:sz w:val="24"/>
          <w:szCs w:val="24"/>
        </w:rPr>
        <w:t>我校校园网用户</w:t>
      </w:r>
      <w:r w:rsidRPr="000D1A23">
        <w:rPr>
          <w:rFonts w:hint="eastAsia"/>
          <w:sz w:val="24"/>
          <w:szCs w:val="24"/>
        </w:rPr>
        <w:t>在</w:t>
      </w:r>
      <w:r w:rsidR="00B56DBE">
        <w:rPr>
          <w:rFonts w:hint="eastAsia"/>
          <w:sz w:val="24"/>
          <w:szCs w:val="24"/>
        </w:rPr>
        <w:t>校外</w:t>
      </w:r>
      <w:r w:rsidRPr="000D1A23">
        <w:rPr>
          <w:rFonts w:hint="eastAsia"/>
          <w:sz w:val="24"/>
          <w:szCs w:val="24"/>
        </w:rPr>
        <w:t>充分使用校内网络资源，更好的为教职工和学生创造学习、教学、科研和办公条件，</w:t>
      </w:r>
      <w:r w:rsidR="004C2430">
        <w:rPr>
          <w:rFonts w:hint="eastAsia"/>
          <w:sz w:val="24"/>
          <w:szCs w:val="24"/>
        </w:rPr>
        <w:t>网络安全和信息化办公室</w:t>
      </w:r>
      <w:r w:rsidR="00B56DBE">
        <w:rPr>
          <w:rFonts w:hint="eastAsia"/>
          <w:sz w:val="24"/>
          <w:szCs w:val="24"/>
        </w:rPr>
        <w:t>建设了</w:t>
      </w:r>
      <w:r w:rsidRPr="000D1A23">
        <w:rPr>
          <w:rFonts w:hint="eastAsia"/>
          <w:sz w:val="24"/>
          <w:szCs w:val="24"/>
        </w:rPr>
        <w:t>VPN(</w:t>
      </w:r>
      <w:r w:rsidRPr="000D1A23">
        <w:rPr>
          <w:rFonts w:hint="eastAsia"/>
          <w:sz w:val="24"/>
          <w:szCs w:val="24"/>
        </w:rPr>
        <w:t>虚拟专用网络</w:t>
      </w:r>
      <w:r w:rsidRPr="000D1A23">
        <w:rPr>
          <w:rFonts w:hint="eastAsia"/>
          <w:sz w:val="24"/>
          <w:szCs w:val="24"/>
        </w:rPr>
        <w:t>)</w:t>
      </w:r>
      <w:r w:rsidRPr="000D1A23">
        <w:rPr>
          <w:rFonts w:hint="eastAsia"/>
          <w:sz w:val="24"/>
          <w:szCs w:val="24"/>
        </w:rPr>
        <w:t>服务平台。为了保证</w:t>
      </w:r>
      <w:r w:rsidR="00B56DBE">
        <w:rPr>
          <w:rFonts w:hint="eastAsia"/>
          <w:sz w:val="24"/>
          <w:szCs w:val="24"/>
        </w:rPr>
        <w:t>天津外国语大学</w:t>
      </w:r>
      <w:r w:rsidRPr="000D1A23">
        <w:rPr>
          <w:rFonts w:hint="eastAsia"/>
          <w:sz w:val="24"/>
          <w:szCs w:val="24"/>
        </w:rPr>
        <w:t>校园网内部系统和信息资源的安全，规范教职工和学生使用</w:t>
      </w:r>
      <w:r w:rsidRPr="000D1A23">
        <w:rPr>
          <w:rFonts w:hint="eastAsia"/>
          <w:sz w:val="24"/>
          <w:szCs w:val="24"/>
        </w:rPr>
        <w:t>VPN</w:t>
      </w:r>
      <w:r w:rsidRPr="000D1A23">
        <w:rPr>
          <w:rFonts w:hint="eastAsia"/>
          <w:sz w:val="24"/>
          <w:szCs w:val="24"/>
        </w:rPr>
        <w:t>服务安全访问校内网络资源，制定本使用管理办法。</w:t>
      </w:r>
    </w:p>
    <w:p w14:paraId="70B549D1" w14:textId="77777777" w:rsidR="00F37266" w:rsidRDefault="00A52571" w:rsidP="00F37266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37266">
        <w:rPr>
          <w:rFonts w:hint="eastAsia"/>
          <w:sz w:val="24"/>
          <w:szCs w:val="24"/>
        </w:rPr>
        <w:t>本</w:t>
      </w:r>
      <w:r w:rsidR="00D02E4B" w:rsidRPr="00F37266">
        <w:rPr>
          <w:rFonts w:hint="eastAsia"/>
          <w:sz w:val="24"/>
          <w:szCs w:val="24"/>
        </w:rPr>
        <w:t>系统用于用户在校外</w:t>
      </w:r>
      <w:r w:rsidRPr="00F37266">
        <w:rPr>
          <w:rFonts w:hint="eastAsia"/>
          <w:sz w:val="24"/>
          <w:szCs w:val="24"/>
        </w:rPr>
        <w:t>网络</w:t>
      </w:r>
      <w:r w:rsidR="00D02E4B" w:rsidRPr="00F37266">
        <w:rPr>
          <w:rFonts w:hint="eastAsia"/>
          <w:sz w:val="24"/>
          <w:szCs w:val="24"/>
        </w:rPr>
        <w:t>访问</w:t>
      </w:r>
      <w:r w:rsidR="00F37266">
        <w:rPr>
          <w:rFonts w:hint="eastAsia"/>
          <w:sz w:val="24"/>
          <w:szCs w:val="24"/>
        </w:rPr>
        <w:t>原本仅可在</w:t>
      </w:r>
      <w:r w:rsidRPr="00F37266">
        <w:rPr>
          <w:rFonts w:hint="eastAsia"/>
          <w:sz w:val="24"/>
          <w:szCs w:val="24"/>
        </w:rPr>
        <w:t>校园网内部</w:t>
      </w:r>
      <w:r w:rsidR="007356D6">
        <w:rPr>
          <w:rFonts w:hint="eastAsia"/>
          <w:sz w:val="24"/>
          <w:szCs w:val="24"/>
        </w:rPr>
        <w:t>访问的</w:t>
      </w:r>
      <w:r w:rsidRPr="00F37266">
        <w:rPr>
          <w:rFonts w:hint="eastAsia"/>
          <w:sz w:val="24"/>
          <w:szCs w:val="24"/>
        </w:rPr>
        <w:t>资源与信息系统。</w:t>
      </w:r>
    </w:p>
    <w:p w14:paraId="75DDC751" w14:textId="43C7444E" w:rsidR="001C21C8" w:rsidRDefault="001C21C8" w:rsidP="009B74B0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为保证</w:t>
      </w:r>
      <w:r>
        <w:rPr>
          <w:sz w:val="24"/>
          <w:szCs w:val="24"/>
        </w:rPr>
        <w:t>VPN</w:t>
      </w:r>
      <w:r>
        <w:rPr>
          <w:sz w:val="24"/>
          <w:szCs w:val="24"/>
        </w:rPr>
        <w:t>系统设备使用性能及访问用户的带宽</w:t>
      </w:r>
      <w:r>
        <w:rPr>
          <w:rFonts w:hint="eastAsia"/>
          <w:sz w:val="24"/>
          <w:szCs w:val="24"/>
        </w:rPr>
        <w:t>，通过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系统可访问的内网资源由系统预先设置，</w:t>
      </w:r>
      <w:r w:rsidR="00CE4931">
        <w:rPr>
          <w:rFonts w:hint="eastAsia"/>
          <w:sz w:val="24"/>
          <w:szCs w:val="24"/>
        </w:rPr>
        <w:t>各部门确有需求增加校外访问的资源需单独填写</w:t>
      </w:r>
      <w:r w:rsidR="009B74B0" w:rsidRPr="009B74B0">
        <w:rPr>
          <w:rFonts w:hint="eastAsia"/>
          <w:sz w:val="24"/>
          <w:szCs w:val="24"/>
        </w:rPr>
        <w:t>《天津外国语大学</w:t>
      </w:r>
      <w:r w:rsidR="009B74B0" w:rsidRPr="009B74B0">
        <w:rPr>
          <w:rFonts w:hint="eastAsia"/>
          <w:sz w:val="24"/>
          <w:szCs w:val="24"/>
        </w:rPr>
        <w:t>VPN</w:t>
      </w:r>
      <w:r w:rsidR="009B74B0" w:rsidRPr="009B74B0">
        <w:rPr>
          <w:rFonts w:hint="eastAsia"/>
          <w:sz w:val="24"/>
          <w:szCs w:val="24"/>
        </w:rPr>
        <w:t>系统资源增加申请表》</w:t>
      </w:r>
      <w:r w:rsidR="00CE4931">
        <w:rPr>
          <w:rFonts w:hint="eastAsia"/>
          <w:sz w:val="24"/>
          <w:szCs w:val="24"/>
        </w:rPr>
        <w:t>并与</w:t>
      </w:r>
      <w:r w:rsidR="004C2430">
        <w:rPr>
          <w:rFonts w:hint="eastAsia"/>
          <w:sz w:val="24"/>
          <w:szCs w:val="24"/>
        </w:rPr>
        <w:t>网络安全和信息化办公室</w:t>
      </w:r>
      <w:r w:rsidR="00CE4931">
        <w:rPr>
          <w:rFonts w:hint="eastAsia"/>
          <w:sz w:val="24"/>
          <w:szCs w:val="24"/>
        </w:rPr>
        <w:t>协商后方可开放。</w:t>
      </w:r>
    </w:p>
    <w:p w14:paraId="583459F2" w14:textId="53E8DA70" w:rsidR="005641B8" w:rsidRDefault="005641B8" w:rsidP="00F37266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VPN</w:t>
      </w:r>
      <w:r w:rsidR="00F13F18">
        <w:rPr>
          <w:rFonts w:hint="eastAsia"/>
          <w:sz w:val="24"/>
          <w:szCs w:val="24"/>
        </w:rPr>
        <w:t>账户</w:t>
      </w:r>
      <w:r>
        <w:rPr>
          <w:sz w:val="24"/>
          <w:szCs w:val="24"/>
        </w:rPr>
        <w:t>由</w:t>
      </w:r>
      <w:r w:rsidR="004C2430">
        <w:rPr>
          <w:rFonts w:hint="eastAsia"/>
          <w:sz w:val="24"/>
          <w:szCs w:val="24"/>
        </w:rPr>
        <w:t>网络安全和信息化办公室</w:t>
      </w:r>
      <w:r>
        <w:rPr>
          <w:sz w:val="24"/>
          <w:szCs w:val="24"/>
        </w:rPr>
        <w:t>统一管理</w:t>
      </w:r>
      <w:r>
        <w:rPr>
          <w:rFonts w:hint="eastAsia"/>
          <w:sz w:val="24"/>
          <w:szCs w:val="24"/>
        </w:rPr>
        <w:t>，根据用户类型实行分类管理，并根据教工、学生等角色类别分别设置可访问的内网资源，</w:t>
      </w:r>
      <w:r>
        <w:rPr>
          <w:sz w:val="24"/>
          <w:szCs w:val="24"/>
        </w:rPr>
        <w:t>账户名密码与</w:t>
      </w:r>
      <w:r w:rsidR="004C2430">
        <w:rPr>
          <w:rFonts w:hint="eastAsia"/>
          <w:sz w:val="24"/>
          <w:szCs w:val="24"/>
        </w:rPr>
        <w:t>统一身份认证平台</w:t>
      </w:r>
      <w:r>
        <w:rPr>
          <w:sz w:val="24"/>
          <w:szCs w:val="24"/>
        </w:rPr>
        <w:t>用户名密码相同</w:t>
      </w:r>
      <w:r w:rsidR="009B74B0">
        <w:rPr>
          <w:rFonts w:hint="eastAsia"/>
          <w:sz w:val="24"/>
          <w:szCs w:val="24"/>
        </w:rPr>
        <w:t>。</w:t>
      </w:r>
    </w:p>
    <w:p w14:paraId="6B6B8BED" w14:textId="77777777" w:rsidR="005641B8" w:rsidRDefault="005641B8" w:rsidP="005641B8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用户</w:t>
      </w:r>
      <w:r w:rsidRPr="005641B8">
        <w:rPr>
          <w:rFonts w:hint="eastAsia"/>
          <w:sz w:val="24"/>
          <w:szCs w:val="24"/>
        </w:rPr>
        <w:t>使用</w:t>
      </w:r>
      <w:r w:rsidRPr="005641B8">
        <w:rPr>
          <w:rFonts w:hint="eastAsia"/>
          <w:sz w:val="24"/>
          <w:szCs w:val="24"/>
        </w:rPr>
        <w:t>VPN</w:t>
      </w:r>
      <w:r w:rsidRPr="005641B8">
        <w:rPr>
          <w:rFonts w:hint="eastAsia"/>
          <w:sz w:val="24"/>
          <w:szCs w:val="24"/>
        </w:rPr>
        <w:t>服务接入校园网时，必须遵守国家相关法律法规及学校校园网的有关规定，不得通过</w:t>
      </w:r>
      <w:r w:rsidRPr="005641B8">
        <w:rPr>
          <w:rFonts w:hint="eastAsia"/>
          <w:sz w:val="24"/>
          <w:szCs w:val="24"/>
        </w:rPr>
        <w:t>VPN</w:t>
      </w:r>
      <w:r w:rsidRPr="005641B8">
        <w:rPr>
          <w:rFonts w:hint="eastAsia"/>
          <w:sz w:val="24"/>
          <w:szCs w:val="24"/>
        </w:rPr>
        <w:t>服务从事网络违纪、违法活动。</w:t>
      </w:r>
    </w:p>
    <w:p w14:paraId="17E3FC56" w14:textId="77777777" w:rsidR="005641B8" w:rsidRDefault="005641B8" w:rsidP="005641B8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5641B8">
        <w:rPr>
          <w:rFonts w:hint="eastAsia"/>
          <w:sz w:val="24"/>
          <w:szCs w:val="24"/>
        </w:rPr>
        <w:t>VPN</w:t>
      </w:r>
      <w:r w:rsidRPr="005641B8">
        <w:rPr>
          <w:rFonts w:hint="eastAsia"/>
          <w:sz w:val="24"/>
          <w:szCs w:val="24"/>
        </w:rPr>
        <w:t>用户必须保管好自己的账号与密码，</w:t>
      </w:r>
      <w:r w:rsidR="00F13F18" w:rsidRPr="005641B8">
        <w:rPr>
          <w:rFonts w:hint="eastAsia"/>
          <w:sz w:val="24"/>
          <w:szCs w:val="24"/>
        </w:rPr>
        <w:t>账号</w:t>
      </w:r>
      <w:r w:rsidRPr="005641B8">
        <w:rPr>
          <w:rFonts w:hint="eastAsia"/>
          <w:sz w:val="24"/>
          <w:szCs w:val="24"/>
        </w:rPr>
        <w:t>仅限本人使用；</w:t>
      </w:r>
      <w:r w:rsidRPr="005641B8">
        <w:rPr>
          <w:rFonts w:hint="eastAsia"/>
          <w:sz w:val="24"/>
          <w:szCs w:val="24"/>
        </w:rPr>
        <w:t>VPN</w:t>
      </w:r>
      <w:r w:rsidR="00F13F18" w:rsidRPr="005641B8">
        <w:rPr>
          <w:rFonts w:hint="eastAsia"/>
          <w:sz w:val="24"/>
          <w:szCs w:val="24"/>
        </w:rPr>
        <w:t>账号</w:t>
      </w:r>
      <w:r w:rsidRPr="005641B8">
        <w:rPr>
          <w:rFonts w:hint="eastAsia"/>
          <w:sz w:val="24"/>
          <w:szCs w:val="24"/>
        </w:rPr>
        <w:t>在网上的行为由</w:t>
      </w:r>
      <w:r w:rsidR="00F13F18" w:rsidRPr="005641B8">
        <w:rPr>
          <w:rFonts w:hint="eastAsia"/>
          <w:sz w:val="24"/>
          <w:szCs w:val="24"/>
        </w:rPr>
        <w:t>账号</w:t>
      </w:r>
      <w:r w:rsidRPr="005641B8">
        <w:rPr>
          <w:rFonts w:hint="eastAsia"/>
          <w:sz w:val="24"/>
          <w:szCs w:val="24"/>
        </w:rPr>
        <w:t>所有人负责。若</w:t>
      </w:r>
      <w:r w:rsidRPr="005641B8">
        <w:rPr>
          <w:rFonts w:hint="eastAsia"/>
          <w:sz w:val="24"/>
          <w:szCs w:val="24"/>
        </w:rPr>
        <w:t>VPN</w:t>
      </w:r>
      <w:r w:rsidRPr="005641B8">
        <w:rPr>
          <w:rFonts w:hint="eastAsia"/>
          <w:sz w:val="24"/>
          <w:szCs w:val="24"/>
        </w:rPr>
        <w:t>用户</w:t>
      </w:r>
      <w:r w:rsidR="00F13F18">
        <w:rPr>
          <w:rFonts w:hint="eastAsia"/>
          <w:sz w:val="24"/>
          <w:szCs w:val="24"/>
        </w:rPr>
        <w:t>发生</w:t>
      </w:r>
      <w:r w:rsidRPr="005641B8">
        <w:rPr>
          <w:rFonts w:hint="eastAsia"/>
          <w:sz w:val="24"/>
          <w:szCs w:val="24"/>
        </w:rPr>
        <w:t>账号和密码被盗、不慎丢失</w:t>
      </w:r>
      <w:r w:rsidR="00D86C2B">
        <w:rPr>
          <w:rFonts w:hint="eastAsia"/>
          <w:sz w:val="24"/>
          <w:szCs w:val="24"/>
        </w:rPr>
        <w:t>等情况，</w:t>
      </w:r>
      <w:r w:rsidRPr="005641B8">
        <w:rPr>
          <w:rFonts w:hint="eastAsia"/>
          <w:sz w:val="24"/>
          <w:szCs w:val="24"/>
        </w:rPr>
        <w:t>用户有责任及时与</w:t>
      </w:r>
      <w:r w:rsidR="00D86C2B">
        <w:rPr>
          <w:rFonts w:hint="eastAsia"/>
          <w:sz w:val="24"/>
          <w:szCs w:val="24"/>
        </w:rPr>
        <w:t>信息化建设办公室</w:t>
      </w:r>
      <w:r w:rsidRPr="005641B8">
        <w:rPr>
          <w:rFonts w:hint="eastAsia"/>
          <w:sz w:val="24"/>
          <w:szCs w:val="24"/>
        </w:rPr>
        <w:t>联系，以便</w:t>
      </w:r>
      <w:r w:rsidR="00D86C2B">
        <w:rPr>
          <w:rFonts w:hint="eastAsia"/>
          <w:sz w:val="24"/>
          <w:szCs w:val="24"/>
        </w:rPr>
        <w:t>禁用</w:t>
      </w:r>
      <w:r w:rsidR="00F13F18" w:rsidRPr="005641B8">
        <w:rPr>
          <w:rFonts w:hint="eastAsia"/>
          <w:sz w:val="24"/>
          <w:szCs w:val="24"/>
        </w:rPr>
        <w:t>账户</w:t>
      </w:r>
      <w:r w:rsidRPr="005641B8">
        <w:rPr>
          <w:rFonts w:hint="eastAsia"/>
          <w:sz w:val="24"/>
          <w:szCs w:val="24"/>
        </w:rPr>
        <w:t>或者更改用户信息。</w:t>
      </w:r>
    </w:p>
    <w:p w14:paraId="20541ED3" w14:textId="77777777" w:rsidR="00D86C2B" w:rsidRDefault="00D86C2B" w:rsidP="00D86C2B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86C2B">
        <w:rPr>
          <w:rFonts w:hint="eastAsia"/>
          <w:sz w:val="24"/>
          <w:szCs w:val="24"/>
        </w:rPr>
        <w:t>VPN</w:t>
      </w:r>
      <w:r w:rsidRPr="00D86C2B">
        <w:rPr>
          <w:rFonts w:hint="eastAsia"/>
          <w:sz w:val="24"/>
          <w:szCs w:val="24"/>
        </w:rPr>
        <w:t>用户不得利用</w:t>
      </w:r>
      <w:r w:rsidRPr="00D86C2B">
        <w:rPr>
          <w:rFonts w:hint="eastAsia"/>
          <w:sz w:val="24"/>
          <w:szCs w:val="24"/>
        </w:rPr>
        <w:t>VPN</w:t>
      </w:r>
      <w:r w:rsidRPr="00D86C2B">
        <w:rPr>
          <w:rFonts w:hint="eastAsia"/>
          <w:sz w:val="24"/>
          <w:szCs w:val="24"/>
        </w:rPr>
        <w:t>服务把校内资源提供给他人使用，否则构成侵权，由此引发的法律纠纷由</w:t>
      </w:r>
      <w:r w:rsidRPr="00D86C2B">
        <w:rPr>
          <w:rFonts w:hint="eastAsia"/>
          <w:sz w:val="24"/>
          <w:szCs w:val="24"/>
        </w:rPr>
        <w:t>VPN</w:t>
      </w:r>
      <w:r w:rsidRPr="00D86C2B">
        <w:rPr>
          <w:rFonts w:hint="eastAsia"/>
          <w:sz w:val="24"/>
          <w:szCs w:val="24"/>
        </w:rPr>
        <w:t>账号持有者承担。</w:t>
      </w:r>
    </w:p>
    <w:p w14:paraId="562F453D" w14:textId="77777777" w:rsidR="00D86C2B" w:rsidRDefault="00D86C2B" w:rsidP="00D86C2B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86C2B">
        <w:rPr>
          <w:rFonts w:hint="eastAsia"/>
          <w:sz w:val="24"/>
          <w:szCs w:val="24"/>
        </w:rPr>
        <w:t>对故意泄露</w:t>
      </w:r>
      <w:r w:rsidRPr="00D86C2B">
        <w:rPr>
          <w:rFonts w:hint="eastAsia"/>
          <w:sz w:val="24"/>
          <w:szCs w:val="24"/>
        </w:rPr>
        <w:t>VPN</w:t>
      </w:r>
      <w:r w:rsidRPr="00D86C2B">
        <w:rPr>
          <w:rFonts w:hint="eastAsia"/>
          <w:sz w:val="24"/>
          <w:szCs w:val="24"/>
        </w:rPr>
        <w:t>账号密码或将</w:t>
      </w:r>
      <w:r w:rsidRPr="00D86C2B">
        <w:rPr>
          <w:rFonts w:hint="eastAsia"/>
          <w:sz w:val="24"/>
          <w:szCs w:val="24"/>
        </w:rPr>
        <w:t>VPN</w:t>
      </w:r>
      <w:r w:rsidRPr="00D86C2B">
        <w:rPr>
          <w:rFonts w:hint="eastAsia"/>
          <w:sz w:val="24"/>
          <w:szCs w:val="24"/>
        </w:rPr>
        <w:t>账号借给他人使用者，或其</w:t>
      </w:r>
      <w:r w:rsidRPr="00D86C2B">
        <w:rPr>
          <w:rFonts w:hint="eastAsia"/>
          <w:sz w:val="24"/>
          <w:szCs w:val="24"/>
        </w:rPr>
        <w:t>VPN</w:t>
      </w:r>
      <w:r w:rsidRPr="00D86C2B">
        <w:rPr>
          <w:rFonts w:hint="eastAsia"/>
          <w:sz w:val="24"/>
          <w:szCs w:val="24"/>
        </w:rPr>
        <w:t>账号被其他人控制出现异常登录者，</w:t>
      </w:r>
      <w:r>
        <w:rPr>
          <w:rFonts w:hint="eastAsia"/>
          <w:sz w:val="24"/>
          <w:szCs w:val="24"/>
        </w:rPr>
        <w:t>信息化建设办公室</w:t>
      </w:r>
      <w:r w:rsidRPr="00D86C2B">
        <w:rPr>
          <w:rFonts w:hint="eastAsia"/>
          <w:sz w:val="24"/>
          <w:szCs w:val="24"/>
        </w:rPr>
        <w:t>有权停止其账号的使用并追究该用户责任，直至移交有关部门追究法律责任。</w:t>
      </w:r>
    </w:p>
    <w:p w14:paraId="45195EA6" w14:textId="0F4B0E71" w:rsidR="006B7211" w:rsidRPr="00740F8D" w:rsidRDefault="00CA4483" w:rsidP="00740F8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本办法由</w:t>
      </w:r>
      <w:r w:rsidR="00554305">
        <w:rPr>
          <w:rFonts w:hint="eastAsia"/>
          <w:sz w:val="24"/>
          <w:szCs w:val="24"/>
        </w:rPr>
        <w:t>网络安全和信息化办公室</w:t>
      </w:r>
      <w:r>
        <w:rPr>
          <w:sz w:val="24"/>
          <w:szCs w:val="24"/>
        </w:rPr>
        <w:t>负责解释</w:t>
      </w:r>
      <w:r>
        <w:rPr>
          <w:rFonts w:hint="eastAsia"/>
          <w:sz w:val="24"/>
          <w:szCs w:val="24"/>
        </w:rPr>
        <w:t>。</w:t>
      </w:r>
    </w:p>
    <w:sectPr w:rsidR="006B7211" w:rsidRPr="00740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05836" w14:textId="77777777" w:rsidR="00B47C57" w:rsidRDefault="00B47C57" w:rsidP="003260A4">
      <w:r>
        <w:separator/>
      </w:r>
    </w:p>
  </w:endnote>
  <w:endnote w:type="continuationSeparator" w:id="0">
    <w:p w14:paraId="1AC43E75" w14:textId="77777777" w:rsidR="00B47C57" w:rsidRDefault="00B47C57" w:rsidP="0032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2A98" w14:textId="77777777" w:rsidR="00B47C57" w:rsidRDefault="00B47C57" w:rsidP="003260A4">
      <w:r>
        <w:separator/>
      </w:r>
    </w:p>
  </w:footnote>
  <w:footnote w:type="continuationSeparator" w:id="0">
    <w:p w14:paraId="37BBD816" w14:textId="77777777" w:rsidR="00B47C57" w:rsidRDefault="00B47C57" w:rsidP="00326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42C"/>
    <w:multiLevelType w:val="hybridMultilevel"/>
    <w:tmpl w:val="47CA659A"/>
    <w:lvl w:ilvl="0" w:tplc="4DEA632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214087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A23"/>
    <w:rsid w:val="000C0B96"/>
    <w:rsid w:val="000D1A23"/>
    <w:rsid w:val="001C21C8"/>
    <w:rsid w:val="001D3AF0"/>
    <w:rsid w:val="003260A4"/>
    <w:rsid w:val="003A1589"/>
    <w:rsid w:val="00493656"/>
    <w:rsid w:val="004C2430"/>
    <w:rsid w:val="00533021"/>
    <w:rsid w:val="0054141E"/>
    <w:rsid w:val="00554305"/>
    <w:rsid w:val="005641B8"/>
    <w:rsid w:val="00630C36"/>
    <w:rsid w:val="006339BC"/>
    <w:rsid w:val="006B7211"/>
    <w:rsid w:val="007356D6"/>
    <w:rsid w:val="00740F8D"/>
    <w:rsid w:val="007E0487"/>
    <w:rsid w:val="00941ADD"/>
    <w:rsid w:val="009948FF"/>
    <w:rsid w:val="009B74B0"/>
    <w:rsid w:val="00A52571"/>
    <w:rsid w:val="00AE77AA"/>
    <w:rsid w:val="00B47C57"/>
    <w:rsid w:val="00B56DBE"/>
    <w:rsid w:val="00CA4483"/>
    <w:rsid w:val="00CE4931"/>
    <w:rsid w:val="00D02E4B"/>
    <w:rsid w:val="00D86C2B"/>
    <w:rsid w:val="00F13F18"/>
    <w:rsid w:val="00F3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C75E2"/>
  <w15:chartTrackingRefBased/>
  <w15:docId w15:val="{9BE7E5FF-21DC-42D2-8633-0AA236A6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21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26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60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6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60A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260A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260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天津外国语大学VPN系统使用管理办法</dc:title>
  <dc:subject/>
  <dc:creator>信息化建设办公室</dc:creator>
  <cp:keywords>VPN;管理</cp:keywords>
  <dc:description/>
  <cp:lastModifiedBy>Happywan Yang</cp:lastModifiedBy>
  <cp:revision>23</cp:revision>
  <cp:lastPrinted>2016-01-21T09:49:00Z</cp:lastPrinted>
  <dcterms:created xsi:type="dcterms:W3CDTF">2016-01-15T07:09:00Z</dcterms:created>
  <dcterms:modified xsi:type="dcterms:W3CDTF">2023-10-30T03:40:00Z</dcterms:modified>
</cp:coreProperties>
</file>