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024"/>
        <w:tblW w:w="11365" w:type="dxa"/>
        <w:tblLayout w:type="fixed"/>
        <w:tblLook w:val="0000" w:firstRow="0" w:lastRow="0" w:firstColumn="0" w:lastColumn="0" w:noHBand="0" w:noVBand="0"/>
      </w:tblPr>
      <w:tblGrid>
        <w:gridCol w:w="3603"/>
        <w:gridCol w:w="3881"/>
        <w:gridCol w:w="3881"/>
      </w:tblGrid>
      <w:tr w:rsidR="00E745A0" w14:paraId="2D9830F2" w14:textId="77777777" w:rsidTr="002E2DA2">
        <w:trPr>
          <w:trHeight w:val="1030"/>
        </w:trPr>
        <w:tc>
          <w:tcPr>
            <w:tcW w:w="3603" w:type="dxa"/>
          </w:tcPr>
          <w:p w14:paraId="2938A9DB" w14:textId="77777777" w:rsidR="00E745A0" w:rsidRDefault="00E745A0" w:rsidP="002E2DA2">
            <w:pPr>
              <w:spacing w:line="0" w:lineRule="atLeast"/>
              <w:jc w:val="distribute"/>
              <w:textAlignment w:val="baseline"/>
              <w:rPr>
                <w:rFonts w:ascii="Times New Roman" w:cs="仿宋_GB2312"/>
                <w:kern w:val="6"/>
                <w:szCs w:val="32"/>
              </w:rPr>
            </w:pPr>
          </w:p>
          <w:p w14:paraId="7DD91065" w14:textId="77777777" w:rsidR="00E745A0" w:rsidRDefault="00E745A0" w:rsidP="002E2DA2">
            <w:pPr>
              <w:spacing w:line="0" w:lineRule="atLeast"/>
              <w:jc w:val="distribute"/>
              <w:textAlignment w:val="baseline"/>
              <w:rPr>
                <w:rFonts w:ascii="Times New Roman" w:cs="仿宋_GB2312"/>
                <w:kern w:val="6"/>
                <w:szCs w:val="32"/>
              </w:rPr>
            </w:pPr>
          </w:p>
          <w:p w14:paraId="0B56EABB" w14:textId="77777777" w:rsidR="00E745A0" w:rsidRDefault="00E745A0" w:rsidP="002E2DA2">
            <w:pPr>
              <w:spacing w:line="560" w:lineRule="exact"/>
              <w:ind w:right="474"/>
              <w:jc w:val="left"/>
              <w:rPr>
                <w:rFonts w:ascii="Times New Roman" w:cs="仿宋_GB2312"/>
                <w:kern w:val="6"/>
                <w:szCs w:val="32"/>
              </w:rPr>
            </w:pPr>
            <w:r w:rsidRPr="00E62680">
              <w:rPr>
                <w:rFonts w:ascii="黑体" w:eastAsia="黑体" w:hAnsi="黑体" w:cs="仿宋_GB2312" w:hint="eastAsia"/>
                <w:kern w:val="6"/>
                <w:szCs w:val="32"/>
              </w:rPr>
              <w:t>附件</w:t>
            </w:r>
            <w:r>
              <w:rPr>
                <w:rFonts w:ascii="Times New Roman" w:cs="仿宋_GB2312" w:hint="eastAsia"/>
                <w:kern w:val="6"/>
                <w:szCs w:val="32"/>
              </w:rPr>
              <w:t>3</w:t>
            </w:r>
          </w:p>
          <w:p w14:paraId="2077BB1D" w14:textId="77777777" w:rsidR="00E745A0" w:rsidRPr="00464E60" w:rsidRDefault="00E745A0" w:rsidP="002E2DA2">
            <w:pPr>
              <w:spacing w:line="0" w:lineRule="atLeast"/>
              <w:jc w:val="distribute"/>
              <w:textAlignment w:val="baseline"/>
              <w:rPr>
                <w:rFonts w:ascii="Times New Roman" w:cs="仿宋_GB2312"/>
                <w:kern w:val="6"/>
                <w:szCs w:val="32"/>
              </w:rPr>
            </w:pPr>
            <w:r w:rsidRPr="00464E60">
              <w:rPr>
                <w:rFonts w:ascii="Times New Roman" w:cs="仿宋_GB2312" w:hint="eastAsia"/>
                <w:kern w:val="6"/>
                <w:szCs w:val="32"/>
              </w:rPr>
              <w:t>第三届高校人文社科研（</w:t>
            </w:r>
            <w:proofErr w:type="gramStart"/>
            <w:r w:rsidRPr="00464E60">
              <w:rPr>
                <w:rFonts w:ascii="Times New Roman" w:cs="仿宋_GB2312" w:hint="eastAsia"/>
                <w:kern w:val="6"/>
                <w:szCs w:val="32"/>
              </w:rPr>
              <w:t>智库咨询</w:t>
            </w:r>
            <w:proofErr w:type="gramEnd"/>
            <w:r w:rsidRPr="00464E60">
              <w:rPr>
                <w:rFonts w:ascii="Times New Roman" w:cs="仿宋_GB2312" w:hint="eastAsia"/>
                <w:kern w:val="6"/>
                <w:szCs w:val="32"/>
              </w:rPr>
              <w:t>）</w:t>
            </w:r>
          </w:p>
          <w:p w14:paraId="2C51FD56" w14:textId="77777777" w:rsidR="00E745A0" w:rsidRDefault="00E745A0" w:rsidP="002E2DA2">
            <w:pPr>
              <w:spacing w:line="0" w:lineRule="atLeast"/>
              <w:textAlignment w:val="baseline"/>
              <w:rPr>
                <w:rFonts w:ascii="楷体_GB2312" w:eastAsia="楷体_GB2312" w:hAnsi="华文中宋"/>
                <w:sz w:val="24"/>
              </w:rPr>
            </w:pPr>
            <w:r w:rsidRPr="00464E60">
              <w:rPr>
                <w:rFonts w:ascii="Times New Roman" w:cs="仿宋_GB2312" w:hint="eastAsia"/>
                <w:kern w:val="6"/>
                <w:szCs w:val="32"/>
              </w:rPr>
              <w:t>优秀成果支撑材料</w:t>
            </w:r>
          </w:p>
        </w:tc>
        <w:tc>
          <w:tcPr>
            <w:tcW w:w="3881" w:type="dxa"/>
          </w:tcPr>
          <w:p w14:paraId="60708FC0" w14:textId="77777777" w:rsidR="00E745A0" w:rsidRPr="00A56D0E" w:rsidRDefault="00E745A0" w:rsidP="002E2DA2">
            <w:pPr>
              <w:spacing w:line="0" w:lineRule="atLeast"/>
              <w:textAlignment w:val="baseline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881" w:type="dxa"/>
            <w:vMerge w:val="restart"/>
            <w:vAlign w:val="center"/>
          </w:tcPr>
          <w:p w14:paraId="5947ABD7" w14:textId="77777777" w:rsidR="00E745A0" w:rsidRPr="00A56D0E" w:rsidRDefault="00E745A0" w:rsidP="002E2DA2">
            <w:pPr>
              <w:spacing w:line="0" w:lineRule="atLeast"/>
              <w:textAlignment w:val="baseline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745A0" w14:paraId="5C85A244" w14:textId="77777777" w:rsidTr="002E2DA2">
        <w:trPr>
          <w:trHeight w:val="385"/>
        </w:trPr>
        <w:tc>
          <w:tcPr>
            <w:tcW w:w="3603" w:type="dxa"/>
          </w:tcPr>
          <w:p w14:paraId="429A8596" w14:textId="77777777" w:rsidR="00E745A0" w:rsidRDefault="00E745A0" w:rsidP="002E2DA2">
            <w:pPr>
              <w:spacing w:line="0" w:lineRule="atLeast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3881" w:type="dxa"/>
          </w:tcPr>
          <w:p w14:paraId="3D03A4E2" w14:textId="77777777" w:rsidR="00E745A0" w:rsidRDefault="00E745A0" w:rsidP="002E2DA2">
            <w:pPr>
              <w:spacing w:line="0" w:lineRule="atLeast"/>
              <w:ind w:rightChars="1656" w:right="3478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</w:p>
        </w:tc>
        <w:tc>
          <w:tcPr>
            <w:tcW w:w="3881" w:type="dxa"/>
            <w:vMerge/>
          </w:tcPr>
          <w:p w14:paraId="4FD94053" w14:textId="77777777" w:rsidR="00E745A0" w:rsidRDefault="00E745A0" w:rsidP="002E2DA2">
            <w:pPr>
              <w:spacing w:line="0" w:lineRule="atLeast"/>
              <w:ind w:rightChars="1656" w:right="3478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</w:p>
        </w:tc>
      </w:tr>
    </w:tbl>
    <w:p w14:paraId="0DAEFD0C" w14:textId="77777777" w:rsidR="00E745A0" w:rsidRDefault="00E745A0" w:rsidP="00E745A0">
      <w:pPr>
        <w:spacing w:line="560" w:lineRule="exact"/>
        <w:ind w:right="474"/>
        <w:jc w:val="center"/>
        <w:rPr>
          <w:rFonts w:ascii="方正小标宋简体" w:eastAsia="方正小标宋简体"/>
          <w:sz w:val="44"/>
          <w:szCs w:val="44"/>
        </w:rPr>
      </w:pPr>
    </w:p>
    <w:p w14:paraId="0D2E6FE2" w14:textId="77777777" w:rsidR="00E745A0" w:rsidRPr="00E62680" w:rsidRDefault="00E745A0" w:rsidP="00E745A0">
      <w:pPr>
        <w:spacing w:line="560" w:lineRule="exact"/>
        <w:ind w:right="474"/>
        <w:jc w:val="center"/>
        <w:rPr>
          <w:rFonts w:ascii="方正小标宋简体" w:eastAsia="方正小标宋简体" w:cs="仿宋_GB2312"/>
          <w:kern w:val="6"/>
          <w:sz w:val="44"/>
          <w:szCs w:val="44"/>
        </w:rPr>
      </w:pPr>
      <w:r w:rsidRPr="00E62680">
        <w:rPr>
          <w:rFonts w:ascii="方正小标宋简体" w:eastAsia="方正小标宋简体" w:hint="eastAsia"/>
          <w:sz w:val="44"/>
          <w:szCs w:val="44"/>
        </w:rPr>
        <w:t>××××××××××××（研究成果标题）</w:t>
      </w:r>
    </w:p>
    <w:p w14:paraId="4986DF42" w14:textId="77777777" w:rsidR="00E745A0" w:rsidRDefault="00E745A0" w:rsidP="00E745A0">
      <w:pPr>
        <w:spacing w:line="560" w:lineRule="exact"/>
        <w:ind w:firstLineChars="200" w:firstLine="420"/>
        <w:jc w:val="left"/>
        <w:rPr>
          <w:rFonts w:ascii="Times New Roman" w:cs="仿宋_GB2312"/>
          <w:kern w:val="6"/>
          <w:szCs w:val="32"/>
        </w:rPr>
      </w:pPr>
    </w:p>
    <w:p w14:paraId="562FBC9E" w14:textId="77777777" w:rsidR="00E745A0" w:rsidRPr="00E62680" w:rsidRDefault="00E745A0" w:rsidP="00E745A0">
      <w:pPr>
        <w:spacing w:line="560" w:lineRule="exact"/>
        <w:ind w:firstLineChars="200" w:firstLine="420"/>
        <w:jc w:val="left"/>
        <w:rPr>
          <w:rFonts w:ascii="Times New Roman" w:cs="仿宋_GB2312"/>
          <w:kern w:val="6"/>
          <w:szCs w:val="32"/>
        </w:rPr>
      </w:pPr>
      <w:r w:rsidRPr="00E62680">
        <w:rPr>
          <w:rFonts w:ascii="Times New Roman" w:cs="仿宋_GB2312" w:hint="eastAsia"/>
          <w:kern w:val="6"/>
          <w:szCs w:val="32"/>
        </w:rPr>
        <w:t>成果应用情况：</w:t>
      </w:r>
    </w:p>
    <w:p w14:paraId="0063EAD8" w14:textId="77777777" w:rsidR="00E745A0" w:rsidRPr="00E62680" w:rsidRDefault="00E745A0" w:rsidP="00E745A0">
      <w:pPr>
        <w:spacing w:line="560" w:lineRule="exact"/>
        <w:ind w:firstLineChars="200" w:firstLine="420"/>
        <w:jc w:val="left"/>
        <w:rPr>
          <w:rFonts w:ascii="Times New Roman" w:cs="仿宋_GB2312"/>
          <w:kern w:val="6"/>
          <w:szCs w:val="32"/>
        </w:rPr>
      </w:pPr>
      <w:r w:rsidRPr="00E62680">
        <w:rPr>
          <w:rFonts w:ascii="Times New Roman" w:cs="仿宋_GB2312" w:hint="eastAsia"/>
          <w:kern w:val="6"/>
          <w:szCs w:val="32"/>
        </w:rPr>
        <w:t>1</w:t>
      </w:r>
      <w:r>
        <w:rPr>
          <w:rFonts w:ascii="Times New Roman" w:cs="仿宋_GB2312" w:hint="eastAsia"/>
          <w:kern w:val="6"/>
          <w:szCs w:val="32"/>
        </w:rPr>
        <w:t>.</w:t>
      </w:r>
      <w:r w:rsidRPr="00E62680">
        <w:rPr>
          <w:rFonts w:ascii="Times New Roman" w:cs="仿宋_GB2312" w:hint="eastAsia"/>
          <w:kern w:val="6"/>
          <w:szCs w:val="32"/>
        </w:rPr>
        <w:t>×××同志××年×月×日批示：“××××××××××××。”</w:t>
      </w:r>
    </w:p>
    <w:p w14:paraId="14351419" w14:textId="77777777" w:rsidR="00E745A0" w:rsidRPr="00E62680" w:rsidRDefault="00E745A0" w:rsidP="00E745A0">
      <w:pPr>
        <w:spacing w:line="560" w:lineRule="exact"/>
        <w:ind w:firstLineChars="200" w:firstLine="420"/>
        <w:jc w:val="left"/>
        <w:rPr>
          <w:rFonts w:ascii="Times New Roman" w:cs="仿宋_GB2312"/>
          <w:kern w:val="6"/>
          <w:szCs w:val="32"/>
        </w:rPr>
      </w:pPr>
      <w:r w:rsidRPr="00E62680">
        <w:rPr>
          <w:rFonts w:ascii="Times New Roman" w:cs="仿宋_GB2312" w:hint="eastAsia"/>
          <w:kern w:val="6"/>
          <w:szCs w:val="32"/>
        </w:rPr>
        <w:t>2</w:t>
      </w:r>
      <w:r>
        <w:rPr>
          <w:rFonts w:ascii="Times New Roman" w:cs="仿宋_GB2312" w:hint="eastAsia"/>
          <w:kern w:val="6"/>
          <w:szCs w:val="32"/>
        </w:rPr>
        <w:t>.</w:t>
      </w:r>
      <w:r w:rsidRPr="00E62680">
        <w:rPr>
          <w:rFonts w:ascii="Times New Roman" w:cs="仿宋_GB2312" w:hint="eastAsia"/>
          <w:kern w:val="6"/>
          <w:szCs w:val="32"/>
        </w:rPr>
        <w:t>依据本报告，天津市委、市政府做出决策部署，形成了《中共天津委、天津市人民政府关于××××××××××××的决定》（津发</w:t>
      </w:r>
      <w:r w:rsidRPr="00E62680">
        <w:rPr>
          <w:rFonts w:cs="仿宋_GB2312" w:hint="eastAsia"/>
          <w:kern w:val="6"/>
          <w:szCs w:val="32"/>
        </w:rPr>
        <w:t>〔</w:t>
      </w:r>
      <w:r w:rsidRPr="00E62680">
        <w:rPr>
          <w:rFonts w:ascii="Times New Roman"/>
          <w:kern w:val="6"/>
          <w:szCs w:val="32"/>
        </w:rPr>
        <w:t>2018</w:t>
      </w:r>
      <w:r w:rsidRPr="00E62680">
        <w:rPr>
          <w:rFonts w:cs="仿宋_GB2312" w:hint="eastAsia"/>
          <w:kern w:val="6"/>
          <w:szCs w:val="32"/>
        </w:rPr>
        <w:t>〕</w:t>
      </w:r>
      <w:r w:rsidRPr="00E62680">
        <w:rPr>
          <w:rFonts w:ascii="Times New Roman" w:cs="仿宋_GB2312" w:hint="eastAsia"/>
          <w:kern w:val="6"/>
          <w:szCs w:val="32"/>
        </w:rPr>
        <w:t>×号）（详见文件）。</w:t>
      </w:r>
    </w:p>
    <w:p w14:paraId="5350BC54" w14:textId="77777777" w:rsidR="00E745A0" w:rsidRPr="00E62680" w:rsidRDefault="00E745A0" w:rsidP="00E745A0">
      <w:pPr>
        <w:spacing w:line="560" w:lineRule="exact"/>
        <w:ind w:firstLineChars="200" w:firstLine="420"/>
        <w:jc w:val="left"/>
        <w:rPr>
          <w:rFonts w:ascii="Times New Roman" w:cs="仿宋_GB2312"/>
          <w:kern w:val="6"/>
          <w:szCs w:val="32"/>
        </w:rPr>
      </w:pPr>
      <w:r w:rsidRPr="00E62680">
        <w:rPr>
          <w:rFonts w:ascii="Times New Roman" w:cs="仿宋_GB2312" w:hint="eastAsia"/>
          <w:kern w:val="6"/>
          <w:szCs w:val="32"/>
        </w:rPr>
        <w:t>3</w:t>
      </w:r>
      <w:r>
        <w:rPr>
          <w:rFonts w:ascii="Times New Roman" w:cs="仿宋_GB2312" w:hint="eastAsia"/>
          <w:kern w:val="6"/>
          <w:szCs w:val="32"/>
        </w:rPr>
        <w:t>.</w:t>
      </w:r>
      <w:r w:rsidRPr="00E62680">
        <w:rPr>
          <w:rFonts w:ascii="Times New Roman" w:cs="仿宋_GB2312" w:hint="eastAsia"/>
          <w:kern w:val="6"/>
          <w:szCs w:val="32"/>
        </w:rPr>
        <w:t>市政府政研室</w:t>
      </w:r>
      <w:r>
        <w:rPr>
          <w:rFonts w:cs="仿宋_GB2312" w:hint="eastAsia"/>
          <w:kern w:val="6"/>
          <w:szCs w:val="32"/>
        </w:rPr>
        <w:t>〔</w:t>
      </w:r>
      <w:r w:rsidRPr="00E62680">
        <w:rPr>
          <w:rFonts w:ascii="Times New Roman" w:cs="仿宋_GB2312" w:hint="eastAsia"/>
          <w:kern w:val="6"/>
          <w:szCs w:val="32"/>
        </w:rPr>
        <w:t>2018</w:t>
      </w:r>
      <w:r>
        <w:rPr>
          <w:rFonts w:cs="仿宋_GB2312" w:hint="eastAsia"/>
          <w:kern w:val="6"/>
          <w:szCs w:val="32"/>
        </w:rPr>
        <w:t>〕</w:t>
      </w:r>
      <w:r w:rsidRPr="00E62680">
        <w:rPr>
          <w:rFonts w:ascii="Times New Roman" w:cs="仿宋_GB2312" w:hint="eastAsia"/>
          <w:kern w:val="6"/>
          <w:szCs w:val="32"/>
        </w:rPr>
        <w:t>第×期《天津政务参考》全文刊发。</w:t>
      </w:r>
    </w:p>
    <w:p w14:paraId="5B55C207" w14:textId="77777777" w:rsidR="00E745A0" w:rsidRPr="0043453A" w:rsidRDefault="00E745A0" w:rsidP="00E745A0">
      <w:pPr>
        <w:spacing w:line="560" w:lineRule="exact"/>
        <w:ind w:firstLineChars="200" w:firstLine="420"/>
        <w:jc w:val="left"/>
        <w:rPr>
          <w:rFonts w:ascii="Times New Roman" w:cs="仿宋_GB2312"/>
          <w:kern w:val="6"/>
          <w:szCs w:val="32"/>
        </w:rPr>
      </w:pPr>
      <w:r w:rsidRPr="00E62680">
        <w:rPr>
          <w:rFonts w:ascii="Times New Roman" w:cs="仿宋_GB2312" w:hint="eastAsia"/>
          <w:kern w:val="6"/>
          <w:szCs w:val="32"/>
        </w:rPr>
        <w:t>4</w:t>
      </w:r>
      <w:r>
        <w:rPr>
          <w:rFonts w:ascii="Times New Roman" w:cs="仿宋_GB2312" w:hint="eastAsia"/>
          <w:kern w:val="6"/>
          <w:szCs w:val="32"/>
        </w:rPr>
        <w:t>.</w:t>
      </w:r>
      <w:r w:rsidRPr="00E62680">
        <w:rPr>
          <w:rFonts w:ascii="Times New Roman" w:cs="仿宋_GB2312" w:hint="eastAsia"/>
          <w:kern w:val="6"/>
          <w:szCs w:val="32"/>
        </w:rPr>
        <w:t>2018</w:t>
      </w:r>
      <w:r w:rsidRPr="00E62680">
        <w:rPr>
          <w:rFonts w:ascii="Times New Roman" w:cs="仿宋_GB2312" w:hint="eastAsia"/>
          <w:kern w:val="6"/>
          <w:szCs w:val="32"/>
        </w:rPr>
        <w:t>年×月由×××××出版社公开出版发行的《×××××》全文收录。</w:t>
      </w:r>
    </w:p>
    <w:p w14:paraId="04017EF5" w14:textId="77777777" w:rsidR="00E745A0" w:rsidRPr="00AA1C4E" w:rsidRDefault="00E745A0" w:rsidP="00E745A0">
      <w:pPr>
        <w:rPr>
          <w:rFonts w:asciiTheme="minorEastAsia" w:hAnsiTheme="minorEastAsia"/>
          <w:sz w:val="28"/>
          <w:szCs w:val="28"/>
        </w:rPr>
      </w:pPr>
    </w:p>
    <w:p w14:paraId="48702C82" w14:textId="77777777" w:rsidR="00E745A0" w:rsidRDefault="00E745A0" w:rsidP="00E745A0">
      <w:pPr>
        <w:rPr>
          <w:rFonts w:asciiTheme="minorEastAsia" w:hAnsiTheme="minorEastAsia"/>
          <w:sz w:val="28"/>
          <w:szCs w:val="28"/>
        </w:rPr>
      </w:pPr>
    </w:p>
    <w:p w14:paraId="12685736" w14:textId="77777777" w:rsidR="00E745A0" w:rsidRDefault="00E745A0" w:rsidP="00E745A0">
      <w:pPr>
        <w:rPr>
          <w:rFonts w:asciiTheme="minorEastAsia" w:hAnsiTheme="minorEastAsia"/>
          <w:sz w:val="28"/>
          <w:szCs w:val="28"/>
        </w:rPr>
      </w:pPr>
    </w:p>
    <w:p w14:paraId="47E6803E" w14:textId="77777777" w:rsidR="00E745A0" w:rsidRDefault="00E745A0" w:rsidP="00E745A0">
      <w:pPr>
        <w:rPr>
          <w:rFonts w:asciiTheme="minorEastAsia" w:hAnsiTheme="minorEastAsia"/>
          <w:sz w:val="28"/>
          <w:szCs w:val="28"/>
        </w:rPr>
      </w:pPr>
    </w:p>
    <w:p w14:paraId="70D2AB41" w14:textId="77777777" w:rsidR="00E745A0" w:rsidRDefault="00E745A0" w:rsidP="00E745A0">
      <w:pPr>
        <w:rPr>
          <w:rFonts w:asciiTheme="minorEastAsia" w:hAnsiTheme="minorEastAsia"/>
          <w:sz w:val="28"/>
          <w:szCs w:val="28"/>
        </w:rPr>
      </w:pPr>
    </w:p>
    <w:p w14:paraId="5D00C98F" w14:textId="77777777" w:rsidR="00E745A0" w:rsidRDefault="00E745A0" w:rsidP="00E745A0">
      <w:pPr>
        <w:rPr>
          <w:rFonts w:asciiTheme="minorEastAsia" w:hAnsiTheme="minorEastAsia"/>
          <w:sz w:val="28"/>
          <w:szCs w:val="28"/>
        </w:rPr>
      </w:pPr>
    </w:p>
    <w:p w14:paraId="024150FD" w14:textId="77777777" w:rsidR="00E745A0" w:rsidRDefault="00E745A0" w:rsidP="00E745A0">
      <w:pPr>
        <w:rPr>
          <w:rFonts w:asciiTheme="minorEastAsia" w:hAnsiTheme="minorEastAsia"/>
          <w:sz w:val="28"/>
          <w:szCs w:val="28"/>
        </w:rPr>
      </w:pPr>
    </w:p>
    <w:p w14:paraId="1ECCABD1" w14:textId="77777777" w:rsidR="00E745A0" w:rsidRDefault="00E745A0" w:rsidP="00E745A0">
      <w:pPr>
        <w:rPr>
          <w:rFonts w:asciiTheme="minorEastAsia" w:hAnsiTheme="minorEastAsia"/>
          <w:sz w:val="28"/>
          <w:szCs w:val="28"/>
        </w:rPr>
      </w:pPr>
    </w:p>
    <w:p w14:paraId="2CE8235B" w14:textId="77777777" w:rsidR="00E745A0" w:rsidRDefault="00E745A0" w:rsidP="00E745A0">
      <w:pPr>
        <w:rPr>
          <w:rFonts w:asciiTheme="minorEastAsia" w:hAnsiTheme="minorEastAsia"/>
          <w:sz w:val="28"/>
          <w:szCs w:val="28"/>
        </w:rPr>
      </w:pPr>
    </w:p>
    <w:p w14:paraId="60A12DE7" w14:textId="77777777" w:rsidR="00E745A0" w:rsidRDefault="00E745A0" w:rsidP="00E745A0">
      <w:pPr>
        <w:rPr>
          <w:rFonts w:asciiTheme="minorEastAsia" w:hAnsiTheme="minorEastAsia"/>
          <w:sz w:val="28"/>
          <w:szCs w:val="28"/>
        </w:rPr>
      </w:pPr>
    </w:p>
    <w:p w14:paraId="226ADA93" w14:textId="77777777" w:rsidR="00E745A0" w:rsidRDefault="00E745A0" w:rsidP="00E745A0">
      <w:pPr>
        <w:rPr>
          <w:rFonts w:asciiTheme="minorEastAsia" w:hAnsiTheme="minorEastAsia"/>
          <w:sz w:val="28"/>
          <w:szCs w:val="28"/>
        </w:rPr>
      </w:pPr>
    </w:p>
    <w:p w14:paraId="78500334" w14:textId="77777777" w:rsidR="00E745A0" w:rsidRDefault="00E745A0" w:rsidP="00E745A0">
      <w:pPr>
        <w:rPr>
          <w:rFonts w:asciiTheme="minorEastAsia" w:hAnsiTheme="minorEastAsia"/>
          <w:sz w:val="28"/>
          <w:szCs w:val="28"/>
        </w:rPr>
      </w:pPr>
    </w:p>
    <w:p w14:paraId="5324064D" w14:textId="77777777" w:rsidR="00507F31" w:rsidRPr="00E745A0" w:rsidRDefault="00507F31"/>
    <w:sectPr w:rsidR="00507F31" w:rsidRPr="00E7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A0"/>
    <w:rsid w:val="00507F31"/>
    <w:rsid w:val="00E7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2BD7"/>
  <w15:chartTrackingRefBased/>
  <w15:docId w15:val="{D8D49786-B409-4A1A-A822-5D14C94E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Wang</dc:creator>
  <cp:keywords/>
  <dc:description/>
  <cp:lastModifiedBy>Don Wang</cp:lastModifiedBy>
  <cp:revision>1</cp:revision>
  <dcterms:created xsi:type="dcterms:W3CDTF">2022-03-24T03:28:00Z</dcterms:created>
  <dcterms:modified xsi:type="dcterms:W3CDTF">2022-03-24T03:29:00Z</dcterms:modified>
</cp:coreProperties>
</file>